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D116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5A051F" w:rsidRPr="00F64748" w:rsidRDefault="005A051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5A051F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INGUZA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9364E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ING292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A051F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A051F">
        <w:rPr>
          <w:rFonts w:asciiTheme="minorHAnsi" w:hAnsiTheme="minorHAnsi" w:cs="Arial"/>
          <w:b/>
          <w:bCs/>
          <w:lang w:val="en-ZA"/>
        </w:rPr>
        <w:t>16 April 2008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A051F">
        <w:rPr>
          <w:rFonts w:asciiTheme="minorHAnsi" w:hAnsiTheme="minorHAnsi" w:cs="Arial"/>
          <w:b/>
          <w:lang w:val="en-ZA"/>
        </w:rPr>
        <w:tab/>
      </w:r>
      <w:r w:rsidR="005A051F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  <w:r w:rsidR="002C21B1">
        <w:rPr>
          <w:rFonts w:asciiTheme="minorHAnsi" w:hAnsiTheme="minorHAnsi" w:cs="Arial"/>
          <w:b/>
          <w:lang w:val="en-ZA"/>
        </w:rPr>
        <w:t xml:space="preserve">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A36F5A">
        <w:rPr>
          <w:rFonts w:asciiTheme="minorHAnsi" w:hAnsiTheme="minorHAnsi" w:cs="Arial"/>
          <w:lang w:val="en-ZA"/>
        </w:rPr>
        <w:t>R  7,020,564,904.00</w:t>
      </w:r>
      <w:proofErr w:type="gramEnd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ING292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E426DF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A051F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6.725% (</w:t>
      </w:r>
      <w:r w:rsidR="005A051F">
        <w:rPr>
          <w:rFonts w:asciiTheme="minorHAnsi" w:hAnsiTheme="minorHAnsi" w:cs="Arial"/>
          <w:lang w:val="en-ZA"/>
        </w:rPr>
        <w:t>3 Month JIBAR as at 12 January 2015 of 6.125%</w:t>
      </w:r>
      <w:r>
        <w:rPr>
          <w:rFonts w:asciiTheme="minorHAnsi" w:hAnsiTheme="minorHAnsi" w:cs="Arial"/>
          <w:lang w:val="en-ZA"/>
        </w:rPr>
        <w:t>) plus 60 bps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A051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A051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April, 10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5A051F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April, 15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A051F" w:rsidRPr="005A051F">
        <w:rPr>
          <w:rFonts w:asciiTheme="minorHAnsi" w:hAnsiTheme="minorHAnsi" w:cs="Arial"/>
          <w:lang w:val="en-ZA"/>
        </w:rPr>
        <w:t xml:space="preserve">By 17:00 on </w:t>
      </w:r>
      <w:r w:rsidRPr="005A051F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April, 9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5A051F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ZAG000123001</w:t>
      </w:r>
    </w:p>
    <w:p w:rsidR="005A051F" w:rsidRPr="00F64748" w:rsidRDefault="005A051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5A051F">
        <w:rPr>
          <w:rFonts w:asciiTheme="minorHAnsi" w:hAnsiTheme="minorHAnsi" w:cs="Arial"/>
          <w:lang w:val="en-ZA"/>
        </w:rPr>
        <w:t>Senior Unsecured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36F5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A36F5A" w:rsidRDefault="00A36F5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F115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https://www.jse.co.za/content/JSEPricingSupplementsItems/2014/BondDocuments/ING292%20Pricing%20Supplement%2020150115.pdf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A051F" w:rsidRPr="00F64748" w:rsidRDefault="005A051F" w:rsidP="005A051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5A051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6F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6F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364E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26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26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1B1"/>
    <w:rsid w:val="002C49F4"/>
    <w:rsid w:val="002D0649"/>
    <w:rsid w:val="002D1165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51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64ED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F5A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A34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26D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G292%20Pricing%20Supplement%20201501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7FF56-8E44-45BB-9706-53690C77AA2B}"/>
</file>

<file path=customXml/itemProps2.xml><?xml version="1.0" encoding="utf-8"?>
<ds:datastoreItem xmlns:ds="http://schemas.openxmlformats.org/officeDocument/2006/customXml" ds:itemID="{7DE62FE8-2102-4252-AEE9-7B60B9B42DE3}"/>
</file>

<file path=customXml/itemProps3.xml><?xml version="1.0" encoding="utf-8"?>
<ds:datastoreItem xmlns:ds="http://schemas.openxmlformats.org/officeDocument/2006/customXml" ds:itemID="{5C372C31-52C7-43C7-B1A7-A2FB9E4AB903}"/>
</file>

<file path=customXml/itemProps4.xml><?xml version="1.0" encoding="utf-8"?>
<ds:datastoreItem xmlns:ds="http://schemas.openxmlformats.org/officeDocument/2006/customXml" ds:itemID="{0A21C98D-9E1F-4185-A9EA-CB34A14F4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ING292 - 15 January 2015</dc:title>
  <dc:creator>Johannesburg Stock Exchange</dc:creator>
  <cp:lastModifiedBy>JSEUser</cp:lastModifiedBy>
  <cp:revision>3</cp:revision>
  <cp:lastPrinted>2012-01-03T09:35:00Z</cp:lastPrinted>
  <dcterms:created xsi:type="dcterms:W3CDTF">2015-01-14T11:42:00Z</dcterms:created>
  <dcterms:modified xsi:type="dcterms:W3CDTF">2015-01-14T11:44:00Z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